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75E7" w14:textId="3684F2E2" w:rsidR="00D61255" w:rsidRDefault="00D61255" w:rsidP="00FB1773">
      <w:pPr>
        <w:pStyle w:val="Title"/>
        <w:spacing w:before="100" w:beforeAutospacing="1"/>
        <w:jc w:val="left"/>
      </w:pPr>
      <w:r>
        <w:t>Systems Mapping</w:t>
      </w:r>
    </w:p>
    <w:p w14:paraId="28D54A47" w14:textId="77777777" w:rsidR="00702BB3" w:rsidRDefault="00702BB3" w:rsidP="00D61255">
      <w:pPr>
        <w:rPr>
          <w:rFonts w:asciiTheme="minorHAnsi" w:eastAsiaTheme="minorHAnsi" w:hAnsiTheme="minorHAnsi"/>
        </w:rPr>
      </w:pPr>
    </w:p>
    <w:p w14:paraId="16AFD23F" w14:textId="566AD685" w:rsidR="00D61255" w:rsidRDefault="00D61255" w:rsidP="00D61255">
      <w:pPr>
        <w:rPr>
          <w:rFonts w:asciiTheme="minorHAnsi" w:eastAsiaTheme="minorHAnsi" w:hAnsiTheme="minorHAnsi"/>
        </w:rPr>
      </w:pPr>
      <w:r>
        <w:rPr>
          <w:rFonts w:asciiTheme="minorHAnsi" w:eastAsiaTheme="minorHAnsi" w:hAnsiTheme="minorHAnsi"/>
        </w:rPr>
        <w:t xml:space="preserve">The goal of systems mapping is to map the key stakeholders and their relationships within the system so that you can engage them to support your efforts to achieve a change goal. </w:t>
      </w:r>
      <w:r w:rsidR="00A920DD">
        <w:rPr>
          <w:rFonts w:asciiTheme="minorHAnsi" w:eastAsiaTheme="minorHAnsi" w:hAnsiTheme="minorHAnsi"/>
        </w:rPr>
        <w:t xml:space="preserve">We will use the tool </w:t>
      </w:r>
      <w:r>
        <w:rPr>
          <w:rFonts w:asciiTheme="minorHAnsi" w:eastAsiaTheme="minorHAnsi" w:hAnsiTheme="minorHAnsi"/>
        </w:rPr>
        <w:t xml:space="preserve">to identify those you need in your support system and </w:t>
      </w:r>
      <w:r w:rsidR="00A920DD">
        <w:rPr>
          <w:rFonts w:asciiTheme="minorHAnsi" w:eastAsiaTheme="minorHAnsi" w:hAnsiTheme="minorHAnsi"/>
        </w:rPr>
        <w:t>the</w:t>
      </w:r>
      <w:r>
        <w:rPr>
          <w:rFonts w:asciiTheme="minorHAnsi" w:eastAsiaTheme="minorHAnsi" w:hAnsiTheme="minorHAnsi"/>
        </w:rPr>
        <w:t xml:space="preserve"> role you want them to play. </w:t>
      </w:r>
      <w:r w:rsidR="00A920DD">
        <w:rPr>
          <w:rFonts w:asciiTheme="minorHAnsi" w:eastAsiaTheme="minorHAnsi" w:hAnsiTheme="minorHAnsi"/>
        </w:rPr>
        <w:t>We will also use the tool</w:t>
      </w:r>
      <w:r>
        <w:rPr>
          <w:rFonts w:asciiTheme="minorHAnsi" w:eastAsiaTheme="minorHAnsi" w:hAnsiTheme="minorHAnsi"/>
        </w:rPr>
        <w:t xml:space="preserve"> to assess your personal support system. Then you can contract for support both at the systems and the personal level. </w:t>
      </w:r>
    </w:p>
    <w:p w14:paraId="51EB6A3D" w14:textId="77777777" w:rsidR="000A1A40" w:rsidRDefault="000A1A40" w:rsidP="00D61255">
      <w:pPr>
        <w:rPr>
          <w:rFonts w:asciiTheme="minorHAnsi" w:eastAsiaTheme="minorHAnsi" w:hAnsiTheme="minorHAnsi"/>
        </w:rPr>
      </w:pPr>
    </w:p>
    <w:p w14:paraId="4F57792E" w14:textId="3EA66E37" w:rsidR="000A1A40" w:rsidRDefault="000A1A40" w:rsidP="00D61255">
      <w:pPr>
        <w:rPr>
          <w:rFonts w:asciiTheme="minorHAnsi" w:eastAsiaTheme="minorHAnsi" w:hAnsiTheme="minorHAnsi"/>
        </w:rPr>
      </w:pPr>
      <w:r>
        <w:rPr>
          <w:rFonts w:asciiTheme="minorHAnsi" w:eastAsiaTheme="minorHAnsi" w:hAnsiTheme="minorHAnsi"/>
        </w:rPr>
        <w:t xml:space="preserve">Systems mapping works best when you work with two or more </w:t>
      </w:r>
      <w:r w:rsidR="006B20B2">
        <w:rPr>
          <w:rFonts w:asciiTheme="minorHAnsi" w:eastAsiaTheme="minorHAnsi" w:hAnsiTheme="minorHAnsi"/>
        </w:rPr>
        <w:t>people who ask quest</w:t>
      </w:r>
      <w:r w:rsidR="008B6882">
        <w:rPr>
          <w:rFonts w:asciiTheme="minorHAnsi" w:eastAsiaTheme="minorHAnsi" w:hAnsiTheme="minorHAnsi"/>
        </w:rPr>
        <w:t>ions, provide insights, and cha</w:t>
      </w:r>
      <w:r w:rsidR="006B20B2">
        <w:rPr>
          <w:rFonts w:asciiTheme="minorHAnsi" w:eastAsiaTheme="minorHAnsi" w:hAnsiTheme="minorHAnsi"/>
        </w:rPr>
        <w:t>llenge your thinking as you map the system.  This may take anywhere from 45 minutes to 1½ hours or more. Be disciplined about the process. Revisit the map to see if you have left anyone out or to see if there is any interconnectivity that you many have missed. Add to the map as you gain new data</w:t>
      </w:r>
      <w:r w:rsidR="00FE2CBB">
        <w:rPr>
          <w:rFonts w:asciiTheme="minorHAnsi" w:eastAsiaTheme="minorHAnsi" w:hAnsiTheme="minorHAnsi"/>
        </w:rPr>
        <w:t>.</w:t>
      </w:r>
      <w:r w:rsidR="006B20B2">
        <w:rPr>
          <w:rFonts w:asciiTheme="minorHAnsi" w:eastAsiaTheme="minorHAnsi" w:hAnsiTheme="minorHAnsi"/>
        </w:rPr>
        <w:t xml:space="preserve"> Share it with others to gain perspective. </w:t>
      </w:r>
    </w:p>
    <w:p w14:paraId="4CACBA0D" w14:textId="77777777" w:rsidR="008B6882" w:rsidRDefault="008B6882" w:rsidP="00D61255">
      <w:pPr>
        <w:rPr>
          <w:rFonts w:asciiTheme="minorHAnsi" w:eastAsiaTheme="minorHAnsi" w:hAnsiTheme="minorHAnsi"/>
        </w:rPr>
      </w:pPr>
    </w:p>
    <w:p w14:paraId="196A5EDD" w14:textId="79C04BF1" w:rsidR="008B6882" w:rsidRDefault="008B6882" w:rsidP="00D61255">
      <w:pPr>
        <w:rPr>
          <w:rFonts w:asciiTheme="minorHAnsi" w:eastAsiaTheme="minorHAnsi" w:hAnsiTheme="minorHAnsi"/>
        </w:rPr>
      </w:pPr>
      <w:r>
        <w:rPr>
          <w:rFonts w:asciiTheme="minorHAnsi" w:eastAsiaTheme="minorHAnsi" w:hAnsiTheme="minorHAnsi"/>
        </w:rPr>
        <w:t xml:space="preserve">The following is an exercise to take you through the mapping process. </w:t>
      </w:r>
    </w:p>
    <w:p w14:paraId="60BACFBC" w14:textId="77777777" w:rsidR="008B6882" w:rsidRDefault="008B6882" w:rsidP="00D61255">
      <w:pPr>
        <w:rPr>
          <w:rFonts w:asciiTheme="minorHAnsi" w:eastAsiaTheme="minorHAnsi" w:hAnsiTheme="minorHAnsi"/>
        </w:rPr>
      </w:pPr>
    </w:p>
    <w:p w14:paraId="612E44ED" w14:textId="5B40340C" w:rsidR="008B6882" w:rsidRPr="00094AEE" w:rsidRDefault="008B6882" w:rsidP="00D61255">
      <w:pPr>
        <w:rPr>
          <w:rFonts w:asciiTheme="minorHAnsi" w:eastAsiaTheme="minorHAnsi" w:hAnsiTheme="minorHAnsi"/>
          <w:b/>
          <w:sz w:val="28"/>
        </w:rPr>
      </w:pPr>
      <w:r w:rsidRPr="00094AEE">
        <w:rPr>
          <w:rFonts w:asciiTheme="minorHAnsi" w:eastAsiaTheme="minorHAnsi" w:hAnsiTheme="minorHAnsi"/>
          <w:b/>
          <w:sz w:val="28"/>
        </w:rPr>
        <w:t xml:space="preserve">Systems Change Support </w:t>
      </w:r>
    </w:p>
    <w:p w14:paraId="471712FC" w14:textId="77777777" w:rsidR="008B6882" w:rsidRDefault="008B6882" w:rsidP="00D61255">
      <w:pPr>
        <w:rPr>
          <w:rFonts w:asciiTheme="minorHAnsi" w:eastAsiaTheme="minorHAnsi" w:hAnsiTheme="minorHAnsi"/>
        </w:rPr>
      </w:pPr>
    </w:p>
    <w:p w14:paraId="655506BB" w14:textId="77777777" w:rsidR="00702BB3" w:rsidRPr="00094AEE" w:rsidRDefault="00702BB3" w:rsidP="00094AEE">
      <w:pPr>
        <w:rPr>
          <w:rFonts w:asciiTheme="minorHAnsi" w:hAnsiTheme="minorHAnsi"/>
        </w:rPr>
      </w:pPr>
      <w:r w:rsidRPr="00094AEE">
        <w:rPr>
          <w:rFonts w:asciiTheme="minorHAnsi" w:hAnsiTheme="minorHAnsi"/>
        </w:rPr>
        <w:t>Steps:</w:t>
      </w:r>
    </w:p>
    <w:p w14:paraId="09F010EC" w14:textId="24BA3FD6" w:rsidR="00702BB3" w:rsidRPr="00094AEE" w:rsidRDefault="00702BB3" w:rsidP="00094AEE">
      <w:pPr>
        <w:pStyle w:val="ListParagraph"/>
        <w:numPr>
          <w:ilvl w:val="0"/>
          <w:numId w:val="22"/>
        </w:numPr>
        <w:rPr>
          <w:rFonts w:asciiTheme="minorHAnsi" w:hAnsiTheme="minorHAnsi"/>
        </w:rPr>
      </w:pPr>
      <w:r w:rsidRPr="00094AEE">
        <w:rPr>
          <w:rFonts w:asciiTheme="minorHAnsi" w:hAnsiTheme="minorHAnsi"/>
        </w:rPr>
        <w:t xml:space="preserve">Write a change goal at the top of the page. Write the goal as an outcome statement that can be evaluated or measured. E.g. a) complete a project on time and within budget or b) strengthen trusting relationships within my group. </w:t>
      </w:r>
    </w:p>
    <w:p w14:paraId="59C5F12B" w14:textId="77777777" w:rsidR="00702BB3" w:rsidRPr="00094AEE" w:rsidRDefault="00702BB3" w:rsidP="00094AEE">
      <w:pPr>
        <w:rPr>
          <w:rFonts w:asciiTheme="minorHAnsi" w:hAnsiTheme="minorHAnsi"/>
        </w:rPr>
      </w:pPr>
    </w:p>
    <w:p w14:paraId="19C1EABF" w14:textId="0D56A457" w:rsidR="00702BB3" w:rsidRPr="00094AEE" w:rsidRDefault="00702BB3" w:rsidP="00094AEE">
      <w:pPr>
        <w:pStyle w:val="ListParagraph"/>
        <w:numPr>
          <w:ilvl w:val="0"/>
          <w:numId w:val="22"/>
        </w:numPr>
        <w:rPr>
          <w:rFonts w:asciiTheme="minorHAnsi" w:hAnsiTheme="minorHAnsi"/>
        </w:rPr>
      </w:pPr>
      <w:r w:rsidRPr="00094AEE">
        <w:rPr>
          <w:rFonts w:asciiTheme="minorHAnsi" w:hAnsiTheme="minorHAnsi"/>
        </w:rPr>
        <w:t>Map the whole system to include all stakeholders - those who will be impacted by or will care about the change goal. Use their names and positions.</w:t>
      </w:r>
    </w:p>
    <w:p w14:paraId="3F5758FC" w14:textId="77777777" w:rsidR="00702BB3" w:rsidRPr="00094AEE" w:rsidRDefault="00702BB3" w:rsidP="00094AEE">
      <w:pPr>
        <w:rPr>
          <w:rFonts w:asciiTheme="minorHAnsi" w:hAnsiTheme="minorHAnsi"/>
        </w:rPr>
      </w:pPr>
    </w:p>
    <w:p w14:paraId="14FD8CD9" w14:textId="696F6C20" w:rsidR="00702BB3" w:rsidRPr="00094AEE" w:rsidRDefault="00702BB3" w:rsidP="00094AEE">
      <w:pPr>
        <w:pStyle w:val="ListParagraph"/>
        <w:numPr>
          <w:ilvl w:val="0"/>
          <w:numId w:val="22"/>
        </w:numPr>
        <w:rPr>
          <w:rFonts w:asciiTheme="minorHAnsi" w:hAnsiTheme="minorHAnsi"/>
        </w:rPr>
      </w:pPr>
      <w:r w:rsidRPr="00094AEE">
        <w:rPr>
          <w:rFonts w:asciiTheme="minorHAnsi" w:hAnsiTheme="minorHAnsi"/>
        </w:rPr>
        <w:t xml:space="preserve">Map the relationships of the stakeholders. Draw lines to indicate the quality of the relationship between the stakeholders, e.g. solid line for strong relationship, arrows for one or two-way relationships, dotted line for weak or fragmented relationships and broken line for broken relationships or in need of repair. </w:t>
      </w:r>
    </w:p>
    <w:p w14:paraId="5E111761" w14:textId="77777777" w:rsidR="00702BB3" w:rsidRPr="00094AEE" w:rsidRDefault="00702BB3" w:rsidP="00094AEE">
      <w:pPr>
        <w:rPr>
          <w:rFonts w:asciiTheme="minorHAnsi" w:hAnsiTheme="minorHAnsi"/>
        </w:rPr>
      </w:pPr>
    </w:p>
    <w:p w14:paraId="50BAC711" w14:textId="07550C4F" w:rsidR="00702BB3" w:rsidRPr="00094AEE" w:rsidRDefault="00702BB3" w:rsidP="00094AEE">
      <w:pPr>
        <w:pStyle w:val="ListParagraph"/>
        <w:numPr>
          <w:ilvl w:val="0"/>
          <w:numId w:val="22"/>
        </w:numPr>
        <w:rPr>
          <w:rFonts w:asciiTheme="minorHAnsi" w:hAnsiTheme="minorHAnsi"/>
        </w:rPr>
      </w:pPr>
      <w:r w:rsidRPr="00094AEE">
        <w:rPr>
          <w:rFonts w:asciiTheme="minorHAnsi" w:hAnsiTheme="minorHAnsi"/>
        </w:rPr>
        <w:t xml:space="preserve">What are some of the roles needed to support your change goal? </w:t>
      </w:r>
    </w:p>
    <w:p w14:paraId="2873C76C" w14:textId="1FA39CA3" w:rsidR="00702BB3" w:rsidRPr="00094AEE" w:rsidRDefault="00702BB3" w:rsidP="00094AEE">
      <w:pPr>
        <w:pStyle w:val="ListParagraph"/>
        <w:numPr>
          <w:ilvl w:val="1"/>
          <w:numId w:val="22"/>
        </w:numPr>
        <w:rPr>
          <w:rFonts w:asciiTheme="minorHAnsi" w:hAnsiTheme="minorHAnsi"/>
        </w:rPr>
      </w:pPr>
      <w:r w:rsidRPr="0095620E">
        <w:rPr>
          <w:rFonts w:asciiTheme="minorHAnsi" w:hAnsiTheme="minorHAnsi"/>
          <w:b/>
        </w:rPr>
        <w:t>Change Leader</w:t>
      </w:r>
      <w:r w:rsidR="0095620E">
        <w:rPr>
          <w:rFonts w:asciiTheme="minorHAnsi" w:hAnsiTheme="minorHAnsi"/>
        </w:rPr>
        <w:t xml:space="preserve"> – </w:t>
      </w:r>
      <w:r w:rsidR="00FF252C">
        <w:rPr>
          <w:rFonts w:asciiTheme="minorHAnsi" w:hAnsiTheme="minorHAnsi"/>
        </w:rPr>
        <w:t>I</w:t>
      </w:r>
      <w:r w:rsidR="0095620E" w:rsidRPr="0095620E">
        <w:rPr>
          <w:rFonts w:asciiTheme="minorHAnsi" w:hAnsiTheme="minorHAnsi"/>
        </w:rPr>
        <w:t xml:space="preserve">nfluence and </w:t>
      </w:r>
      <w:r w:rsidR="0095620E">
        <w:rPr>
          <w:rFonts w:asciiTheme="minorHAnsi" w:hAnsiTheme="minorHAnsi"/>
        </w:rPr>
        <w:t>lead</w:t>
      </w:r>
      <w:r w:rsidR="0095620E" w:rsidRPr="0095620E">
        <w:rPr>
          <w:rFonts w:asciiTheme="minorHAnsi" w:hAnsiTheme="minorHAnsi"/>
        </w:rPr>
        <w:t xml:space="preserve"> others through personal advocacy, vision and drive, and access</w:t>
      </w:r>
      <w:r w:rsidR="00FF252C">
        <w:rPr>
          <w:rFonts w:asciiTheme="minorHAnsi" w:hAnsiTheme="minorHAnsi"/>
        </w:rPr>
        <w:t>es</w:t>
      </w:r>
      <w:r w:rsidR="0095620E" w:rsidRPr="0095620E">
        <w:rPr>
          <w:rFonts w:asciiTheme="minorHAnsi" w:hAnsiTheme="minorHAnsi"/>
        </w:rPr>
        <w:t xml:space="preserve"> resources to build a solid platform for change</w:t>
      </w:r>
      <w:r w:rsidR="002B2218">
        <w:rPr>
          <w:rFonts w:asciiTheme="minorHAnsi" w:hAnsiTheme="minorHAnsi"/>
        </w:rPr>
        <w:t>.</w:t>
      </w:r>
      <w:r w:rsidR="009809E8">
        <w:rPr>
          <w:rFonts w:asciiTheme="minorHAnsi" w:hAnsiTheme="minorHAnsi"/>
        </w:rPr>
        <w:t xml:space="preserve"> The person in charge of the change effort and who stimulates the support of others toward accomplishing the change purpose.</w:t>
      </w:r>
    </w:p>
    <w:p w14:paraId="7CB63174" w14:textId="53388768" w:rsidR="00702BB3" w:rsidRPr="00094AEE" w:rsidRDefault="00702BB3" w:rsidP="00094AEE">
      <w:pPr>
        <w:pStyle w:val="ListParagraph"/>
        <w:numPr>
          <w:ilvl w:val="1"/>
          <w:numId w:val="22"/>
        </w:numPr>
        <w:rPr>
          <w:rFonts w:asciiTheme="minorHAnsi" w:hAnsiTheme="minorHAnsi"/>
        </w:rPr>
      </w:pPr>
      <w:r w:rsidRPr="002B2218">
        <w:rPr>
          <w:rFonts w:asciiTheme="minorHAnsi" w:hAnsiTheme="minorHAnsi"/>
          <w:b/>
        </w:rPr>
        <w:t>Champion</w:t>
      </w:r>
      <w:r w:rsidR="0095620E">
        <w:rPr>
          <w:rFonts w:asciiTheme="minorHAnsi" w:hAnsiTheme="minorHAnsi"/>
        </w:rPr>
        <w:t xml:space="preserve"> – </w:t>
      </w:r>
      <w:r w:rsidR="00FF252C">
        <w:rPr>
          <w:rFonts w:asciiTheme="minorHAnsi" w:hAnsiTheme="minorHAnsi"/>
        </w:rPr>
        <w:t>A</w:t>
      </w:r>
      <w:r w:rsidR="0095620E">
        <w:rPr>
          <w:rFonts w:asciiTheme="minorHAnsi" w:hAnsiTheme="minorHAnsi"/>
        </w:rPr>
        <w:t xml:space="preserve"> person </w:t>
      </w:r>
      <w:r w:rsidR="002B2218">
        <w:rPr>
          <w:rFonts w:asciiTheme="minorHAnsi" w:hAnsiTheme="minorHAnsi"/>
        </w:rPr>
        <w:t>who inspires people to join the efforts and keep it going.</w:t>
      </w:r>
      <w:r w:rsidR="0095620E">
        <w:rPr>
          <w:rFonts w:asciiTheme="minorHAnsi" w:hAnsiTheme="minorHAnsi"/>
        </w:rPr>
        <w:t xml:space="preserve"> </w:t>
      </w:r>
      <w:r w:rsidR="00FF252C">
        <w:rPr>
          <w:rFonts w:asciiTheme="minorHAnsi" w:hAnsiTheme="minorHAnsi"/>
        </w:rPr>
        <w:t>Sometimes the person tapped to train others, organize events, keep records, etc.</w:t>
      </w:r>
    </w:p>
    <w:p w14:paraId="74942A52" w14:textId="79C92E61" w:rsidR="00702BB3" w:rsidRPr="00094AEE" w:rsidRDefault="002B2218" w:rsidP="00094AEE">
      <w:pPr>
        <w:pStyle w:val="ListParagraph"/>
        <w:numPr>
          <w:ilvl w:val="1"/>
          <w:numId w:val="22"/>
        </w:numPr>
        <w:rPr>
          <w:rFonts w:asciiTheme="minorHAnsi" w:hAnsiTheme="minorHAnsi"/>
        </w:rPr>
      </w:pPr>
      <w:r w:rsidRPr="002B2218">
        <w:rPr>
          <w:rFonts w:asciiTheme="minorHAnsi" w:hAnsiTheme="minorHAnsi"/>
          <w:b/>
        </w:rPr>
        <w:t>Sponsor</w:t>
      </w:r>
      <w:r>
        <w:rPr>
          <w:rFonts w:asciiTheme="minorHAnsi" w:hAnsiTheme="minorHAnsi"/>
        </w:rPr>
        <w:t xml:space="preserve"> – </w:t>
      </w:r>
      <w:r w:rsidR="00FF252C">
        <w:rPr>
          <w:rFonts w:asciiTheme="minorHAnsi" w:hAnsiTheme="minorHAnsi"/>
        </w:rPr>
        <w:t>A</w:t>
      </w:r>
      <w:r>
        <w:rPr>
          <w:rFonts w:asciiTheme="minorHAnsi" w:hAnsiTheme="minorHAnsi"/>
        </w:rPr>
        <w:t xml:space="preserve"> person who has d</w:t>
      </w:r>
      <w:r w:rsidR="00702BB3" w:rsidRPr="00094AEE">
        <w:rPr>
          <w:rFonts w:asciiTheme="minorHAnsi" w:hAnsiTheme="minorHAnsi"/>
        </w:rPr>
        <w:t>ecision-</w:t>
      </w:r>
      <w:r>
        <w:rPr>
          <w:rFonts w:asciiTheme="minorHAnsi" w:hAnsiTheme="minorHAnsi"/>
        </w:rPr>
        <w:t>m</w:t>
      </w:r>
      <w:r w:rsidR="00702BB3" w:rsidRPr="00094AEE">
        <w:rPr>
          <w:rFonts w:asciiTheme="minorHAnsi" w:hAnsiTheme="minorHAnsi"/>
        </w:rPr>
        <w:t xml:space="preserve">aking </w:t>
      </w:r>
      <w:r>
        <w:rPr>
          <w:rFonts w:asciiTheme="minorHAnsi" w:hAnsiTheme="minorHAnsi"/>
        </w:rPr>
        <w:t>a</w:t>
      </w:r>
      <w:r w:rsidR="00702BB3" w:rsidRPr="00094AEE">
        <w:rPr>
          <w:rFonts w:asciiTheme="minorHAnsi" w:hAnsiTheme="minorHAnsi"/>
        </w:rPr>
        <w:t>uthority</w:t>
      </w:r>
      <w:r>
        <w:rPr>
          <w:rFonts w:asciiTheme="minorHAnsi" w:hAnsiTheme="minorHAnsi"/>
        </w:rPr>
        <w:t xml:space="preserve"> and can remove barriers for you and </w:t>
      </w:r>
      <w:r w:rsidR="00FF252C">
        <w:rPr>
          <w:rFonts w:asciiTheme="minorHAnsi" w:hAnsiTheme="minorHAnsi"/>
        </w:rPr>
        <w:t>helps to ensure the</w:t>
      </w:r>
      <w:r>
        <w:rPr>
          <w:rFonts w:asciiTheme="minorHAnsi" w:hAnsiTheme="minorHAnsi"/>
        </w:rPr>
        <w:t xml:space="preserve"> change goal</w:t>
      </w:r>
      <w:r w:rsidR="00FF252C">
        <w:rPr>
          <w:rFonts w:asciiTheme="minorHAnsi" w:hAnsiTheme="minorHAnsi"/>
        </w:rPr>
        <w:t xml:space="preserve"> moves forward.</w:t>
      </w:r>
    </w:p>
    <w:p w14:paraId="73287D4D" w14:textId="5C905677" w:rsidR="00702BB3" w:rsidRPr="00094AEE" w:rsidRDefault="00702BB3" w:rsidP="00094AEE">
      <w:pPr>
        <w:pStyle w:val="ListParagraph"/>
        <w:numPr>
          <w:ilvl w:val="1"/>
          <w:numId w:val="22"/>
        </w:numPr>
        <w:rPr>
          <w:rFonts w:asciiTheme="minorHAnsi" w:hAnsiTheme="minorHAnsi"/>
        </w:rPr>
      </w:pPr>
      <w:r w:rsidRPr="002B2218">
        <w:rPr>
          <w:rFonts w:asciiTheme="minorHAnsi" w:hAnsiTheme="minorHAnsi"/>
          <w:b/>
        </w:rPr>
        <w:t>Expert</w:t>
      </w:r>
      <w:r w:rsidR="0095620E">
        <w:rPr>
          <w:rFonts w:asciiTheme="minorHAnsi" w:hAnsiTheme="minorHAnsi"/>
        </w:rPr>
        <w:t xml:space="preserve"> – </w:t>
      </w:r>
      <w:r w:rsidR="00FF252C">
        <w:rPr>
          <w:rFonts w:asciiTheme="minorHAnsi" w:hAnsiTheme="minorHAnsi"/>
        </w:rPr>
        <w:t>A</w:t>
      </w:r>
      <w:r w:rsidR="002B2218">
        <w:rPr>
          <w:rFonts w:asciiTheme="minorHAnsi" w:hAnsiTheme="minorHAnsi"/>
        </w:rPr>
        <w:t xml:space="preserve"> person who has deep knowledge on </w:t>
      </w:r>
      <w:r w:rsidR="0095620E">
        <w:rPr>
          <w:rFonts w:asciiTheme="minorHAnsi" w:hAnsiTheme="minorHAnsi"/>
        </w:rPr>
        <w:t>subject</w:t>
      </w:r>
      <w:r w:rsidR="002B2218">
        <w:rPr>
          <w:rFonts w:asciiTheme="minorHAnsi" w:hAnsiTheme="minorHAnsi"/>
        </w:rPr>
        <w:t>s you need</w:t>
      </w:r>
      <w:r w:rsidR="009809E8">
        <w:rPr>
          <w:rFonts w:asciiTheme="minorHAnsi" w:hAnsiTheme="minorHAnsi"/>
        </w:rPr>
        <w:t xml:space="preserve"> for your change goal.</w:t>
      </w:r>
      <w:r w:rsidR="0095620E">
        <w:rPr>
          <w:rFonts w:asciiTheme="minorHAnsi" w:hAnsiTheme="minorHAnsi"/>
        </w:rPr>
        <w:t xml:space="preserve"> </w:t>
      </w:r>
    </w:p>
    <w:p w14:paraId="735BFA5E" w14:textId="3E91A8C9" w:rsidR="00702BB3" w:rsidRPr="00094AEE" w:rsidRDefault="00702BB3" w:rsidP="00094AEE">
      <w:pPr>
        <w:pStyle w:val="ListParagraph"/>
        <w:numPr>
          <w:ilvl w:val="1"/>
          <w:numId w:val="22"/>
        </w:numPr>
        <w:rPr>
          <w:rFonts w:asciiTheme="minorHAnsi" w:hAnsiTheme="minorHAnsi"/>
        </w:rPr>
      </w:pPr>
      <w:r w:rsidRPr="00FF252C">
        <w:rPr>
          <w:rFonts w:asciiTheme="minorHAnsi" w:hAnsiTheme="minorHAnsi"/>
          <w:b/>
        </w:rPr>
        <w:lastRenderedPageBreak/>
        <w:t>Influencer</w:t>
      </w:r>
      <w:r w:rsidR="0095620E">
        <w:rPr>
          <w:rFonts w:asciiTheme="minorHAnsi" w:hAnsiTheme="minorHAnsi"/>
        </w:rPr>
        <w:t xml:space="preserve"> – </w:t>
      </w:r>
      <w:r w:rsidR="00FF252C">
        <w:rPr>
          <w:rFonts w:asciiTheme="minorHAnsi" w:hAnsiTheme="minorHAnsi"/>
        </w:rPr>
        <w:t>People who can leverage relationships to communicate, stimulate decisions, or other who have other capacity to affect the development or behavior of others.</w:t>
      </w:r>
    </w:p>
    <w:p w14:paraId="2AA0CAAE" w14:textId="012BF3B3" w:rsidR="00702BB3" w:rsidRPr="00094AEE" w:rsidRDefault="00702BB3" w:rsidP="00094AEE">
      <w:pPr>
        <w:pStyle w:val="ListParagraph"/>
        <w:numPr>
          <w:ilvl w:val="1"/>
          <w:numId w:val="22"/>
        </w:numPr>
        <w:rPr>
          <w:rFonts w:asciiTheme="minorHAnsi" w:hAnsiTheme="minorHAnsi"/>
        </w:rPr>
      </w:pPr>
      <w:r w:rsidRPr="002B2218">
        <w:rPr>
          <w:rFonts w:asciiTheme="minorHAnsi" w:hAnsiTheme="minorHAnsi"/>
          <w:b/>
        </w:rPr>
        <w:t>Guide</w:t>
      </w:r>
      <w:r w:rsidR="0095620E" w:rsidRPr="002B2218">
        <w:rPr>
          <w:rFonts w:asciiTheme="minorHAnsi" w:hAnsiTheme="minorHAnsi"/>
          <w:b/>
        </w:rPr>
        <w:t>/Mentor</w:t>
      </w:r>
      <w:r w:rsidR="002B2218">
        <w:rPr>
          <w:rFonts w:asciiTheme="minorHAnsi" w:hAnsiTheme="minorHAnsi"/>
        </w:rPr>
        <w:t xml:space="preserve"> – </w:t>
      </w:r>
      <w:r w:rsidR="00FF252C">
        <w:rPr>
          <w:rFonts w:asciiTheme="minorHAnsi" w:hAnsiTheme="minorHAnsi"/>
        </w:rPr>
        <w:t>P</w:t>
      </w:r>
      <w:r w:rsidR="002B2218">
        <w:rPr>
          <w:rFonts w:asciiTheme="minorHAnsi" w:hAnsiTheme="minorHAnsi"/>
        </w:rPr>
        <w:t>rovides advice and wisdom; someone who has experience to draw from.</w:t>
      </w:r>
    </w:p>
    <w:p w14:paraId="758C49A7" w14:textId="03C2F797" w:rsidR="00702BB3" w:rsidRPr="00094AEE" w:rsidRDefault="00702BB3" w:rsidP="00094AEE">
      <w:pPr>
        <w:pStyle w:val="ListParagraph"/>
        <w:numPr>
          <w:ilvl w:val="1"/>
          <w:numId w:val="22"/>
        </w:numPr>
        <w:rPr>
          <w:rFonts w:asciiTheme="minorHAnsi" w:hAnsiTheme="minorHAnsi"/>
        </w:rPr>
      </w:pPr>
      <w:r w:rsidRPr="009809E8">
        <w:rPr>
          <w:rFonts w:asciiTheme="minorHAnsi" w:hAnsiTheme="minorHAnsi"/>
          <w:b/>
        </w:rPr>
        <w:t>Project Leader</w:t>
      </w:r>
      <w:r w:rsidR="009809E8">
        <w:rPr>
          <w:rFonts w:asciiTheme="minorHAnsi" w:hAnsiTheme="minorHAnsi"/>
        </w:rPr>
        <w:t xml:space="preserve"> – Typically under the direction of a change leader or a sponsor, a project leader is in charge of getting the change tasks work done or a certain set of delegated tasks that support the change goal.</w:t>
      </w:r>
    </w:p>
    <w:p w14:paraId="21F280B5" w14:textId="018E0CD3" w:rsidR="00702BB3" w:rsidRPr="00094AEE" w:rsidRDefault="00702BB3" w:rsidP="00094AEE">
      <w:pPr>
        <w:pStyle w:val="ListParagraph"/>
        <w:numPr>
          <w:ilvl w:val="1"/>
          <w:numId w:val="22"/>
        </w:numPr>
        <w:rPr>
          <w:rFonts w:asciiTheme="minorHAnsi" w:hAnsiTheme="minorHAnsi"/>
        </w:rPr>
      </w:pPr>
      <w:r w:rsidRPr="00FF252C">
        <w:rPr>
          <w:rFonts w:asciiTheme="minorHAnsi" w:hAnsiTheme="minorHAnsi"/>
          <w:b/>
        </w:rPr>
        <w:t>Implementers</w:t>
      </w:r>
      <w:r w:rsidR="00FF252C">
        <w:rPr>
          <w:rFonts w:asciiTheme="minorHAnsi" w:hAnsiTheme="minorHAnsi"/>
        </w:rPr>
        <w:t xml:space="preserve"> – the people designated to complete the tasks needed for the change goal.</w:t>
      </w:r>
    </w:p>
    <w:p w14:paraId="6F406F1A" w14:textId="516DD93C" w:rsidR="00702BB3" w:rsidRPr="00094AEE" w:rsidRDefault="00702BB3" w:rsidP="00094AEE">
      <w:pPr>
        <w:pStyle w:val="ListParagraph"/>
        <w:numPr>
          <w:ilvl w:val="1"/>
          <w:numId w:val="22"/>
        </w:numPr>
        <w:rPr>
          <w:rFonts w:asciiTheme="minorHAnsi" w:hAnsiTheme="minorHAnsi"/>
        </w:rPr>
      </w:pPr>
      <w:r w:rsidRPr="00FF252C">
        <w:rPr>
          <w:rFonts w:asciiTheme="minorHAnsi" w:hAnsiTheme="minorHAnsi"/>
          <w:b/>
        </w:rPr>
        <w:t>Customer or client</w:t>
      </w:r>
      <w:r w:rsidR="00FF252C">
        <w:rPr>
          <w:rFonts w:asciiTheme="minorHAnsi" w:hAnsiTheme="minorHAnsi"/>
        </w:rPr>
        <w:t xml:space="preserve"> – the recipients of the results of the program, project, product, service, or effort.</w:t>
      </w:r>
    </w:p>
    <w:p w14:paraId="15F32000" w14:textId="77777777" w:rsidR="00702BB3" w:rsidRPr="00094AEE" w:rsidRDefault="00702BB3" w:rsidP="00094AEE">
      <w:pPr>
        <w:pStyle w:val="ListParagraph"/>
        <w:numPr>
          <w:ilvl w:val="1"/>
          <w:numId w:val="22"/>
        </w:numPr>
        <w:rPr>
          <w:rFonts w:asciiTheme="minorHAnsi" w:hAnsiTheme="minorHAnsi"/>
        </w:rPr>
      </w:pPr>
      <w:r w:rsidRPr="00094AEE">
        <w:rPr>
          <w:rFonts w:asciiTheme="minorHAnsi" w:hAnsiTheme="minorHAnsi"/>
        </w:rPr>
        <w:t>Others _______</w:t>
      </w:r>
    </w:p>
    <w:p w14:paraId="2B1F54AD" w14:textId="77777777" w:rsidR="00702BB3" w:rsidRPr="00094AEE" w:rsidRDefault="00702BB3" w:rsidP="00094AEE">
      <w:pPr>
        <w:rPr>
          <w:rFonts w:asciiTheme="minorHAnsi" w:hAnsiTheme="minorHAnsi"/>
        </w:rPr>
      </w:pPr>
    </w:p>
    <w:p w14:paraId="6C003EEC" w14:textId="77777777" w:rsidR="00702BB3" w:rsidRPr="00FB1773" w:rsidRDefault="00702BB3" w:rsidP="00FB1773">
      <w:pPr>
        <w:pStyle w:val="ListParagraph"/>
        <w:numPr>
          <w:ilvl w:val="0"/>
          <w:numId w:val="22"/>
        </w:numPr>
        <w:rPr>
          <w:rFonts w:asciiTheme="minorHAnsi" w:hAnsiTheme="minorHAnsi"/>
        </w:rPr>
      </w:pPr>
      <w:r w:rsidRPr="00FB1773">
        <w:rPr>
          <w:rFonts w:asciiTheme="minorHAnsi" w:hAnsiTheme="minorHAnsi"/>
        </w:rPr>
        <w:t>Update the systems map to include any missing needed support.</w:t>
      </w:r>
    </w:p>
    <w:p w14:paraId="607AC7E9" w14:textId="77777777" w:rsidR="00702BB3" w:rsidRPr="00094AEE" w:rsidRDefault="00702BB3" w:rsidP="00094AEE">
      <w:pPr>
        <w:rPr>
          <w:rFonts w:asciiTheme="minorHAnsi" w:hAnsiTheme="minorHAnsi"/>
          <w:highlight w:val="yellow"/>
        </w:rPr>
      </w:pPr>
    </w:p>
    <w:p w14:paraId="6154304D" w14:textId="4D09B6F3" w:rsidR="00702BB3" w:rsidRPr="00094AEE" w:rsidRDefault="00702BB3" w:rsidP="00094AEE">
      <w:pPr>
        <w:pStyle w:val="ListParagraph"/>
        <w:numPr>
          <w:ilvl w:val="0"/>
          <w:numId w:val="22"/>
        </w:numPr>
        <w:rPr>
          <w:rFonts w:asciiTheme="minorHAnsi" w:hAnsiTheme="minorHAnsi"/>
        </w:rPr>
      </w:pPr>
      <w:r w:rsidRPr="00094AEE">
        <w:rPr>
          <w:rFonts w:asciiTheme="minorHAnsi" w:hAnsiTheme="minorHAnsi"/>
        </w:rPr>
        <w:t>Identify who would be the most appropriate change leader (it may not be you). Color code or use symbols to identify the names, positions and type of support needed to achieve the goal quickly and easily. You may identify them as individuals or groups of individuals.</w:t>
      </w:r>
    </w:p>
    <w:p w14:paraId="75CDE112" w14:textId="77777777" w:rsidR="00702BB3" w:rsidRPr="00094AEE" w:rsidRDefault="00702BB3" w:rsidP="00094AEE">
      <w:pPr>
        <w:rPr>
          <w:rFonts w:asciiTheme="minorHAnsi" w:hAnsiTheme="minorHAnsi"/>
        </w:rPr>
      </w:pPr>
    </w:p>
    <w:p w14:paraId="76406D57" w14:textId="7718ED42" w:rsidR="00702BB3" w:rsidRPr="00094AEE" w:rsidRDefault="00702BB3" w:rsidP="00094AEE">
      <w:pPr>
        <w:pStyle w:val="ListParagraph"/>
        <w:numPr>
          <w:ilvl w:val="0"/>
          <w:numId w:val="22"/>
        </w:numPr>
        <w:rPr>
          <w:rFonts w:asciiTheme="minorHAnsi" w:hAnsiTheme="minorHAnsi"/>
        </w:rPr>
      </w:pPr>
      <w:r w:rsidRPr="00094AEE">
        <w:rPr>
          <w:rFonts w:asciiTheme="minorHAnsi" w:hAnsiTheme="minorHAnsi"/>
        </w:rPr>
        <w:t xml:space="preserve">What do you need in order to contract with these individuals or groups for support? </w:t>
      </w:r>
    </w:p>
    <w:p w14:paraId="20AFA1E9" w14:textId="77777777" w:rsidR="00702BB3" w:rsidRPr="00094AEE" w:rsidRDefault="00702BB3" w:rsidP="00094AEE">
      <w:pPr>
        <w:rPr>
          <w:rFonts w:asciiTheme="minorHAnsi" w:hAnsiTheme="minorHAnsi"/>
        </w:rPr>
      </w:pPr>
    </w:p>
    <w:p w14:paraId="0CE33280" w14:textId="0CA1E450" w:rsidR="00702BB3" w:rsidRPr="00094AEE" w:rsidRDefault="00702BB3" w:rsidP="00094AEE">
      <w:pPr>
        <w:pStyle w:val="ListParagraph"/>
        <w:numPr>
          <w:ilvl w:val="0"/>
          <w:numId w:val="22"/>
        </w:numPr>
        <w:rPr>
          <w:rFonts w:asciiTheme="minorHAnsi" w:hAnsiTheme="minorHAnsi"/>
        </w:rPr>
      </w:pPr>
      <w:r w:rsidRPr="00094AEE">
        <w:rPr>
          <w:rFonts w:asciiTheme="minorHAnsi" w:hAnsiTheme="minorHAnsi"/>
        </w:rPr>
        <w:t>What are your immediate next steps?</w:t>
      </w:r>
    </w:p>
    <w:p w14:paraId="03151D97" w14:textId="77777777" w:rsidR="00702BB3" w:rsidRPr="00094AEE" w:rsidRDefault="00702BB3" w:rsidP="00094AEE">
      <w:pPr>
        <w:rPr>
          <w:rFonts w:asciiTheme="minorHAnsi" w:hAnsiTheme="minorHAnsi"/>
        </w:rPr>
      </w:pPr>
    </w:p>
    <w:p w14:paraId="1921EAFD" w14:textId="77777777" w:rsidR="00FB1773" w:rsidRPr="001B4ED3" w:rsidRDefault="00FB1773" w:rsidP="00094AEE">
      <w:pPr>
        <w:rPr>
          <w:rFonts w:asciiTheme="minorHAnsi" w:hAnsiTheme="minorHAnsi"/>
          <w:b/>
          <w:sz w:val="18"/>
        </w:rPr>
      </w:pPr>
    </w:p>
    <w:p w14:paraId="5C1CC919" w14:textId="77777777" w:rsidR="00702BB3" w:rsidRPr="003020ED" w:rsidRDefault="00702BB3" w:rsidP="00094AEE">
      <w:pPr>
        <w:rPr>
          <w:rFonts w:asciiTheme="minorHAnsi" w:hAnsiTheme="minorHAnsi"/>
          <w:b/>
          <w:sz w:val="28"/>
        </w:rPr>
      </w:pPr>
      <w:r w:rsidRPr="003020ED">
        <w:rPr>
          <w:rFonts w:asciiTheme="minorHAnsi" w:hAnsiTheme="minorHAnsi"/>
          <w:b/>
          <w:sz w:val="28"/>
        </w:rPr>
        <w:t>Personal Support System</w:t>
      </w:r>
    </w:p>
    <w:p w14:paraId="575BBA78" w14:textId="77777777" w:rsidR="00702BB3" w:rsidRPr="003020ED" w:rsidRDefault="00702BB3" w:rsidP="00094AEE">
      <w:pPr>
        <w:rPr>
          <w:rFonts w:asciiTheme="minorHAnsi" w:hAnsiTheme="minorHAnsi"/>
          <w:b/>
          <w:sz w:val="28"/>
        </w:rPr>
      </w:pPr>
    </w:p>
    <w:p w14:paraId="750D7E22" w14:textId="77777777" w:rsidR="00702BB3" w:rsidRPr="00094AEE" w:rsidRDefault="00702BB3" w:rsidP="00094AEE">
      <w:pPr>
        <w:rPr>
          <w:rFonts w:asciiTheme="minorHAnsi" w:hAnsiTheme="minorHAnsi"/>
        </w:rPr>
      </w:pPr>
      <w:r w:rsidRPr="00094AEE">
        <w:rPr>
          <w:rFonts w:asciiTheme="minorHAnsi" w:hAnsiTheme="minorHAnsi"/>
        </w:rPr>
        <w:t xml:space="preserve">Steps:  </w:t>
      </w:r>
    </w:p>
    <w:p w14:paraId="21ACD7D0" w14:textId="21A17DC4" w:rsidR="00702BB3" w:rsidRPr="003B495E" w:rsidRDefault="00702BB3" w:rsidP="003B495E">
      <w:pPr>
        <w:pStyle w:val="ListParagraph"/>
        <w:numPr>
          <w:ilvl w:val="0"/>
          <w:numId w:val="23"/>
        </w:numPr>
        <w:rPr>
          <w:rFonts w:asciiTheme="minorHAnsi" w:hAnsiTheme="minorHAnsi"/>
        </w:rPr>
      </w:pPr>
      <w:r w:rsidRPr="003B495E">
        <w:rPr>
          <w:rFonts w:asciiTheme="minorHAnsi" w:hAnsiTheme="minorHAnsi"/>
        </w:rPr>
        <w:t xml:space="preserve">Identify who you need in your personal support system who will help you carry out this process effectively. </w:t>
      </w:r>
    </w:p>
    <w:p w14:paraId="7EE00AF8" w14:textId="77777777" w:rsidR="00702BB3" w:rsidRPr="00094AEE" w:rsidRDefault="00702BB3" w:rsidP="00094AEE">
      <w:pPr>
        <w:rPr>
          <w:rFonts w:asciiTheme="minorHAnsi" w:hAnsiTheme="minorHAnsi"/>
        </w:rPr>
      </w:pPr>
    </w:p>
    <w:p w14:paraId="7411C613" w14:textId="53C1709B" w:rsidR="00702BB3" w:rsidRPr="003B495E" w:rsidRDefault="00702BB3" w:rsidP="003B495E">
      <w:pPr>
        <w:pStyle w:val="ListParagraph"/>
        <w:numPr>
          <w:ilvl w:val="0"/>
          <w:numId w:val="23"/>
        </w:numPr>
        <w:rPr>
          <w:rFonts w:asciiTheme="minorHAnsi" w:hAnsiTheme="minorHAnsi"/>
        </w:rPr>
      </w:pPr>
      <w:r w:rsidRPr="003B495E">
        <w:rPr>
          <w:rFonts w:asciiTheme="minorHAnsi" w:hAnsiTheme="minorHAnsi"/>
        </w:rPr>
        <w:t xml:space="preserve">Consider: </w:t>
      </w:r>
    </w:p>
    <w:p w14:paraId="0FA6BAD0" w14:textId="77777777" w:rsidR="001B4ED3" w:rsidRDefault="001B4ED3" w:rsidP="003B495E">
      <w:pPr>
        <w:pStyle w:val="ListParagraph"/>
        <w:numPr>
          <w:ilvl w:val="1"/>
          <w:numId w:val="23"/>
        </w:numPr>
        <w:rPr>
          <w:rFonts w:asciiTheme="minorHAnsi" w:hAnsiTheme="minorHAnsi"/>
        </w:rPr>
        <w:sectPr w:rsidR="001B4ED3" w:rsidSect="00183F69">
          <w:headerReference w:type="default" r:id="rId8"/>
          <w:footerReference w:type="even" r:id="rId9"/>
          <w:footerReference w:type="default" r:id="rId10"/>
          <w:pgSz w:w="12240" w:h="15840"/>
          <w:pgMar w:top="1440" w:right="1440" w:bottom="1008" w:left="1440" w:header="720" w:footer="720" w:gutter="0"/>
          <w:cols w:space="720"/>
          <w:docGrid w:linePitch="360"/>
        </w:sectPr>
      </w:pPr>
    </w:p>
    <w:p w14:paraId="68E8BC03" w14:textId="1CEB72FB" w:rsidR="00702BB3" w:rsidRPr="003B495E" w:rsidRDefault="00702BB3" w:rsidP="003B495E">
      <w:pPr>
        <w:pStyle w:val="ListParagraph"/>
        <w:numPr>
          <w:ilvl w:val="1"/>
          <w:numId w:val="23"/>
        </w:numPr>
        <w:rPr>
          <w:rFonts w:asciiTheme="minorHAnsi" w:hAnsiTheme="minorHAnsi"/>
        </w:rPr>
      </w:pPr>
      <w:r w:rsidRPr="003B495E">
        <w:rPr>
          <w:rFonts w:asciiTheme="minorHAnsi" w:hAnsiTheme="minorHAnsi"/>
        </w:rPr>
        <w:t xml:space="preserve">Role model </w:t>
      </w:r>
    </w:p>
    <w:p w14:paraId="4381BBB2" w14:textId="77777777" w:rsidR="00702BB3" w:rsidRPr="003B495E" w:rsidRDefault="00702BB3" w:rsidP="003B495E">
      <w:pPr>
        <w:pStyle w:val="ListParagraph"/>
        <w:numPr>
          <w:ilvl w:val="1"/>
          <w:numId w:val="23"/>
        </w:numPr>
        <w:rPr>
          <w:rFonts w:asciiTheme="minorHAnsi" w:hAnsiTheme="minorHAnsi"/>
        </w:rPr>
      </w:pPr>
      <w:r w:rsidRPr="003B495E">
        <w:rPr>
          <w:rFonts w:asciiTheme="minorHAnsi" w:hAnsiTheme="minorHAnsi"/>
        </w:rPr>
        <w:t>Common interest</w:t>
      </w:r>
    </w:p>
    <w:p w14:paraId="630A7820" w14:textId="77777777" w:rsidR="00702BB3" w:rsidRPr="003B495E" w:rsidRDefault="00702BB3" w:rsidP="003B495E">
      <w:pPr>
        <w:pStyle w:val="ListParagraph"/>
        <w:numPr>
          <w:ilvl w:val="1"/>
          <w:numId w:val="23"/>
        </w:numPr>
        <w:rPr>
          <w:rFonts w:asciiTheme="minorHAnsi" w:hAnsiTheme="minorHAnsi"/>
        </w:rPr>
      </w:pPr>
      <w:r w:rsidRPr="003B495E">
        <w:rPr>
          <w:rFonts w:asciiTheme="minorHAnsi" w:hAnsiTheme="minorHAnsi"/>
        </w:rPr>
        <w:t>Relaxer</w:t>
      </w:r>
    </w:p>
    <w:p w14:paraId="23AF4303" w14:textId="77777777" w:rsidR="00702BB3" w:rsidRPr="003B495E" w:rsidRDefault="00702BB3" w:rsidP="003B495E">
      <w:pPr>
        <w:pStyle w:val="ListParagraph"/>
        <w:numPr>
          <w:ilvl w:val="1"/>
          <w:numId w:val="23"/>
        </w:numPr>
        <w:rPr>
          <w:rFonts w:asciiTheme="minorHAnsi" w:hAnsiTheme="minorHAnsi"/>
        </w:rPr>
      </w:pPr>
      <w:proofErr w:type="spellStart"/>
      <w:r w:rsidRPr="003B495E">
        <w:rPr>
          <w:rFonts w:asciiTheme="minorHAnsi" w:hAnsiTheme="minorHAnsi"/>
        </w:rPr>
        <w:t>Dependables</w:t>
      </w:r>
      <w:proofErr w:type="spellEnd"/>
    </w:p>
    <w:p w14:paraId="15AA8656" w14:textId="77777777" w:rsidR="00702BB3" w:rsidRPr="003B495E" w:rsidRDefault="00702BB3" w:rsidP="003B495E">
      <w:pPr>
        <w:pStyle w:val="ListParagraph"/>
        <w:numPr>
          <w:ilvl w:val="1"/>
          <w:numId w:val="23"/>
        </w:numPr>
        <w:rPr>
          <w:rFonts w:asciiTheme="minorHAnsi" w:hAnsiTheme="minorHAnsi"/>
        </w:rPr>
      </w:pPr>
      <w:r w:rsidRPr="003B495E">
        <w:rPr>
          <w:rFonts w:asciiTheme="minorHAnsi" w:hAnsiTheme="minorHAnsi"/>
        </w:rPr>
        <w:t>Respecters</w:t>
      </w:r>
    </w:p>
    <w:p w14:paraId="49F04637" w14:textId="77777777" w:rsidR="00702BB3" w:rsidRPr="003B495E" w:rsidRDefault="00702BB3" w:rsidP="003B495E">
      <w:pPr>
        <w:pStyle w:val="ListParagraph"/>
        <w:numPr>
          <w:ilvl w:val="1"/>
          <w:numId w:val="23"/>
        </w:numPr>
        <w:rPr>
          <w:rFonts w:asciiTheme="minorHAnsi" w:hAnsiTheme="minorHAnsi"/>
        </w:rPr>
      </w:pPr>
      <w:r w:rsidRPr="003B495E">
        <w:rPr>
          <w:rFonts w:asciiTheme="minorHAnsi" w:hAnsiTheme="minorHAnsi"/>
        </w:rPr>
        <w:t>Referral agents</w:t>
      </w:r>
    </w:p>
    <w:p w14:paraId="21C295EE" w14:textId="77777777" w:rsidR="00702BB3" w:rsidRPr="003B495E" w:rsidRDefault="00702BB3" w:rsidP="003B495E">
      <w:pPr>
        <w:pStyle w:val="ListParagraph"/>
        <w:numPr>
          <w:ilvl w:val="1"/>
          <w:numId w:val="23"/>
        </w:numPr>
        <w:rPr>
          <w:rFonts w:asciiTheme="minorHAnsi" w:hAnsiTheme="minorHAnsi"/>
        </w:rPr>
      </w:pPr>
      <w:r w:rsidRPr="003B495E">
        <w:rPr>
          <w:rFonts w:asciiTheme="minorHAnsi" w:hAnsiTheme="minorHAnsi"/>
        </w:rPr>
        <w:t>Challengers</w:t>
      </w:r>
    </w:p>
    <w:p w14:paraId="40FE9F28" w14:textId="77777777" w:rsidR="00702BB3" w:rsidRPr="003B495E" w:rsidRDefault="00702BB3" w:rsidP="003B495E">
      <w:pPr>
        <w:pStyle w:val="ListParagraph"/>
        <w:numPr>
          <w:ilvl w:val="1"/>
          <w:numId w:val="23"/>
        </w:numPr>
        <w:rPr>
          <w:rFonts w:asciiTheme="minorHAnsi" w:hAnsiTheme="minorHAnsi"/>
        </w:rPr>
      </w:pPr>
      <w:r w:rsidRPr="003B495E">
        <w:rPr>
          <w:rFonts w:asciiTheme="minorHAnsi" w:hAnsiTheme="minorHAnsi"/>
        </w:rPr>
        <w:t xml:space="preserve">Guides </w:t>
      </w:r>
    </w:p>
    <w:p w14:paraId="252FB459" w14:textId="77777777" w:rsidR="001B4ED3" w:rsidRDefault="001B4ED3" w:rsidP="00094AEE">
      <w:pPr>
        <w:rPr>
          <w:rFonts w:asciiTheme="minorHAnsi" w:hAnsiTheme="minorHAnsi"/>
        </w:rPr>
        <w:sectPr w:rsidR="001B4ED3" w:rsidSect="001B4ED3">
          <w:type w:val="continuous"/>
          <w:pgSz w:w="12240" w:h="15840"/>
          <w:pgMar w:top="1440" w:right="1440" w:bottom="1008" w:left="1440" w:header="720" w:footer="720" w:gutter="0"/>
          <w:cols w:num="2" w:space="720"/>
          <w:docGrid w:linePitch="360"/>
        </w:sectPr>
      </w:pPr>
    </w:p>
    <w:p w14:paraId="032C9741" w14:textId="0A5976D0" w:rsidR="00702BB3" w:rsidRPr="00094AEE" w:rsidRDefault="00702BB3" w:rsidP="00094AEE">
      <w:pPr>
        <w:rPr>
          <w:rFonts w:asciiTheme="minorHAnsi" w:hAnsiTheme="minorHAnsi"/>
        </w:rPr>
      </w:pPr>
    </w:p>
    <w:p w14:paraId="60B3444B" w14:textId="41546748" w:rsidR="00702BB3" w:rsidRPr="003B495E" w:rsidRDefault="00702BB3" w:rsidP="003B495E">
      <w:pPr>
        <w:pStyle w:val="ListParagraph"/>
        <w:numPr>
          <w:ilvl w:val="0"/>
          <w:numId w:val="23"/>
        </w:numPr>
        <w:rPr>
          <w:rFonts w:asciiTheme="minorHAnsi" w:hAnsiTheme="minorHAnsi"/>
        </w:rPr>
      </w:pPr>
      <w:r w:rsidRPr="003B495E">
        <w:rPr>
          <w:rFonts w:asciiTheme="minorHAnsi" w:hAnsiTheme="minorHAnsi"/>
        </w:rPr>
        <w:t xml:space="preserve">What do you need in order to contract with these individuals for support? </w:t>
      </w:r>
    </w:p>
    <w:p w14:paraId="584FED7A" w14:textId="77777777" w:rsidR="00702BB3" w:rsidRPr="00094AEE" w:rsidRDefault="00702BB3" w:rsidP="00094AEE">
      <w:pPr>
        <w:rPr>
          <w:rFonts w:asciiTheme="minorHAnsi" w:hAnsiTheme="minorHAnsi"/>
        </w:rPr>
      </w:pPr>
    </w:p>
    <w:p w14:paraId="0D56584F" w14:textId="3262541E" w:rsidR="00702BB3" w:rsidRPr="003B495E" w:rsidRDefault="00702BB3" w:rsidP="003B495E">
      <w:pPr>
        <w:pStyle w:val="ListParagraph"/>
        <w:numPr>
          <w:ilvl w:val="0"/>
          <w:numId w:val="23"/>
        </w:numPr>
        <w:rPr>
          <w:rFonts w:asciiTheme="minorHAnsi" w:hAnsiTheme="minorHAnsi"/>
        </w:rPr>
      </w:pPr>
      <w:r w:rsidRPr="003B495E">
        <w:rPr>
          <w:rFonts w:asciiTheme="minorHAnsi" w:hAnsiTheme="minorHAnsi"/>
        </w:rPr>
        <w:t>What are your immediate next steps?</w:t>
      </w:r>
    </w:p>
    <w:p w14:paraId="44869342" w14:textId="77777777" w:rsidR="00702BB3" w:rsidRPr="00094AEE" w:rsidRDefault="00702BB3" w:rsidP="00094AEE">
      <w:pPr>
        <w:rPr>
          <w:rFonts w:asciiTheme="minorHAnsi" w:hAnsiTheme="minorHAnsi"/>
        </w:rPr>
      </w:pPr>
    </w:p>
    <w:p w14:paraId="79CC2C88" w14:textId="77777777" w:rsidR="00702BB3" w:rsidRPr="00094AEE" w:rsidRDefault="00702BB3" w:rsidP="00094AEE">
      <w:pPr>
        <w:rPr>
          <w:rFonts w:asciiTheme="minorHAnsi" w:hAnsiTheme="minorHAnsi"/>
        </w:rPr>
      </w:pPr>
    </w:p>
    <w:p w14:paraId="76A07820" w14:textId="287C2AB8" w:rsidR="008B6882" w:rsidRPr="00094AEE" w:rsidRDefault="008B6882" w:rsidP="00094AEE">
      <w:pPr>
        <w:rPr>
          <w:rFonts w:asciiTheme="minorHAnsi" w:eastAsiaTheme="minorHAnsi" w:hAnsiTheme="minorHAnsi"/>
        </w:rPr>
      </w:pPr>
    </w:p>
    <w:sectPr w:rsidR="008B6882" w:rsidRPr="00094AEE" w:rsidSect="001B4ED3">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193B" w14:textId="77777777" w:rsidR="0078356F" w:rsidRDefault="0078356F" w:rsidP="001E00EF">
      <w:r>
        <w:separator/>
      </w:r>
    </w:p>
  </w:endnote>
  <w:endnote w:type="continuationSeparator" w:id="0">
    <w:p w14:paraId="60DEC1B3" w14:textId="77777777" w:rsidR="0078356F" w:rsidRDefault="0078356F" w:rsidP="001E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a">
    <w:altName w:val="Cambria"/>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0895363"/>
      <w:docPartObj>
        <w:docPartGallery w:val="Page Numbers (Bottom of Page)"/>
        <w:docPartUnique/>
      </w:docPartObj>
    </w:sdtPr>
    <w:sdtContent>
      <w:p w14:paraId="7D29FF5E" w14:textId="001B72C3" w:rsidR="00321C58" w:rsidRDefault="00321C58" w:rsidP="001269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82922C" w14:textId="77777777" w:rsidR="00141F42" w:rsidRDefault="00141F42" w:rsidP="00321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6051285"/>
      <w:docPartObj>
        <w:docPartGallery w:val="Page Numbers (Bottom of Page)"/>
        <w:docPartUnique/>
      </w:docPartObj>
    </w:sdtPr>
    <w:sdtContent>
      <w:p w14:paraId="0410C8A7" w14:textId="46277CAD" w:rsidR="00321C58" w:rsidRDefault="00321C58" w:rsidP="0012699A">
        <w:pPr>
          <w:pStyle w:val="Footer"/>
          <w:framePr w:wrap="none" w:vAnchor="text" w:hAnchor="margin" w:xAlign="right" w:y="1"/>
          <w:rPr>
            <w:rStyle w:val="PageNumber"/>
          </w:rPr>
        </w:pPr>
        <w:r w:rsidRPr="00321C58">
          <w:rPr>
            <w:rStyle w:val="PageNumber"/>
            <w:rFonts w:asciiTheme="minorHAnsi" w:hAnsiTheme="minorHAnsi" w:cstheme="minorHAnsi"/>
            <w:sz w:val="22"/>
            <w:szCs w:val="22"/>
          </w:rPr>
          <w:fldChar w:fldCharType="begin"/>
        </w:r>
        <w:r w:rsidRPr="00321C58">
          <w:rPr>
            <w:rStyle w:val="PageNumber"/>
            <w:rFonts w:asciiTheme="minorHAnsi" w:hAnsiTheme="minorHAnsi" w:cstheme="minorHAnsi"/>
            <w:sz w:val="22"/>
            <w:szCs w:val="22"/>
          </w:rPr>
          <w:instrText xml:space="preserve"> PAGE </w:instrText>
        </w:r>
        <w:r w:rsidRPr="00321C58">
          <w:rPr>
            <w:rStyle w:val="PageNumber"/>
            <w:rFonts w:asciiTheme="minorHAnsi" w:hAnsiTheme="minorHAnsi" w:cstheme="minorHAnsi"/>
            <w:sz w:val="22"/>
            <w:szCs w:val="22"/>
          </w:rPr>
          <w:fldChar w:fldCharType="separate"/>
        </w:r>
        <w:r w:rsidRPr="00321C58">
          <w:rPr>
            <w:rStyle w:val="PageNumber"/>
            <w:rFonts w:asciiTheme="minorHAnsi" w:hAnsiTheme="minorHAnsi" w:cstheme="minorHAnsi"/>
            <w:noProof/>
            <w:sz w:val="22"/>
            <w:szCs w:val="22"/>
          </w:rPr>
          <w:t>1</w:t>
        </w:r>
        <w:r w:rsidRPr="00321C58">
          <w:rPr>
            <w:rStyle w:val="PageNumber"/>
            <w:rFonts w:asciiTheme="minorHAnsi" w:hAnsiTheme="minorHAnsi" w:cstheme="minorHAnsi"/>
            <w:sz w:val="22"/>
            <w:szCs w:val="22"/>
          </w:rPr>
          <w:fldChar w:fldCharType="end"/>
        </w:r>
      </w:p>
    </w:sdtContent>
  </w:sdt>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1E00EF" w:rsidRPr="00433FDC" w14:paraId="1C57288D" w14:textId="77777777">
      <w:tc>
        <w:tcPr>
          <w:tcW w:w="918" w:type="dxa"/>
        </w:tcPr>
        <w:p w14:paraId="47C34192" w14:textId="720A5DFB" w:rsidR="001E00EF" w:rsidRPr="00433FDC" w:rsidRDefault="001E00EF" w:rsidP="00321C58">
          <w:pPr>
            <w:pStyle w:val="Footer"/>
            <w:ind w:right="360"/>
            <w:jc w:val="right"/>
            <w:rPr>
              <w:rFonts w:asciiTheme="minorHAnsi" w:hAnsiTheme="minorHAnsi"/>
              <w:b/>
              <w:color w:val="4F81BD" w:themeColor="accent1"/>
            </w:rPr>
          </w:pPr>
        </w:p>
      </w:tc>
      <w:tc>
        <w:tcPr>
          <w:tcW w:w="7938" w:type="dxa"/>
        </w:tcPr>
        <w:p w14:paraId="28B7557B" w14:textId="6BD89603" w:rsidR="001E00EF" w:rsidRPr="00433FDC" w:rsidRDefault="001E00EF" w:rsidP="00AD6946">
          <w:pPr>
            <w:rPr>
              <w:rFonts w:asciiTheme="minorHAnsi" w:hAnsiTheme="minorHAnsi"/>
              <w:b/>
              <w:i/>
            </w:rPr>
          </w:pPr>
          <w:r w:rsidRPr="00433FDC">
            <w:rPr>
              <w:rFonts w:asciiTheme="minorHAnsi" w:hAnsiTheme="minorHAnsi"/>
              <w:b/>
              <w:i/>
              <w:sz w:val="22"/>
              <w:szCs w:val="22"/>
            </w:rPr>
            <w:t>J. Gwen Kennedy, Ph.D./</w:t>
          </w:r>
          <w:r w:rsidR="00AD6946">
            <w:rPr>
              <w:rFonts w:asciiTheme="minorHAnsi" w:hAnsiTheme="minorHAnsi"/>
              <w:b/>
              <w:i/>
              <w:sz w:val="22"/>
              <w:szCs w:val="22"/>
            </w:rPr>
            <w:t>Wendy Fraser, Ph.D</w:t>
          </w:r>
          <w:r w:rsidR="003D6871">
            <w:rPr>
              <w:rFonts w:asciiTheme="minorHAnsi" w:hAnsiTheme="minorHAnsi"/>
              <w:b/>
              <w:i/>
              <w:sz w:val="22"/>
              <w:szCs w:val="22"/>
            </w:rPr>
            <w:t>.</w:t>
          </w:r>
        </w:p>
      </w:tc>
    </w:tr>
  </w:tbl>
  <w:p w14:paraId="56BB6D08" w14:textId="7B771D7F" w:rsidR="001E00EF" w:rsidRPr="00433FDC" w:rsidRDefault="00321C58" w:rsidP="00321C58">
    <w:pPr>
      <w:pStyle w:val="Footer"/>
      <w:tabs>
        <w:tab w:val="clear" w:pos="4680"/>
        <w:tab w:val="clear" w:pos="9360"/>
        <w:tab w:val="left" w:pos="7822"/>
      </w:tabs>
      <w:rPr>
        <w:rFonts w:asciiTheme="minorHAnsi" w:hAnsiTheme="minorHAnsi"/>
        <w:sz w:val="22"/>
        <w:szCs w:val="22"/>
      </w:rPr>
    </w:pPr>
    <w:r>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1ED9" w14:textId="77777777" w:rsidR="0078356F" w:rsidRDefault="0078356F" w:rsidP="001E00EF">
      <w:r>
        <w:separator/>
      </w:r>
    </w:p>
  </w:footnote>
  <w:footnote w:type="continuationSeparator" w:id="0">
    <w:p w14:paraId="0342DB1B" w14:textId="77777777" w:rsidR="0078356F" w:rsidRDefault="0078356F" w:rsidP="001E0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15"/>
      <w:gridCol w:w="1245"/>
    </w:tblGrid>
    <w:tr w:rsidR="001E00EF" w14:paraId="5A8B927C" w14:textId="77777777">
      <w:trPr>
        <w:trHeight w:val="288"/>
      </w:trPr>
      <w:sdt>
        <w:sdtPr>
          <w:rPr>
            <w:rFonts w:ascii="Arial Black" w:eastAsiaTheme="majorEastAsia" w:hAnsi="Arial Black" w:cstheme="majorBidi"/>
            <w:b/>
            <w:i/>
            <w:sz w:val="36"/>
            <w:szCs w:val="36"/>
          </w:rPr>
          <w:alias w:val="Title"/>
          <w:id w:val="77761602"/>
          <w:placeholder>
            <w:docPart w:val="15712875B09A41FD8CDA378C15E7140B"/>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78934B75" w14:textId="3B007168" w:rsidR="001E00EF" w:rsidRDefault="001E00EF" w:rsidP="00F41520">
              <w:pPr>
                <w:pStyle w:val="Header"/>
                <w:rPr>
                  <w:rFonts w:asciiTheme="majorHAnsi" w:eastAsiaTheme="majorEastAsia" w:hAnsiTheme="majorHAnsi" w:cstheme="majorBidi"/>
                  <w:sz w:val="36"/>
                  <w:szCs w:val="36"/>
                </w:rPr>
              </w:pPr>
              <w:r w:rsidRPr="001E00EF">
                <w:rPr>
                  <w:rFonts w:ascii="Arial Black" w:eastAsiaTheme="majorEastAsia" w:hAnsi="Arial Black" w:cstheme="majorBidi"/>
                  <w:b/>
                  <w:i/>
                  <w:sz w:val="36"/>
                  <w:szCs w:val="36"/>
                </w:rPr>
                <w:t xml:space="preserve">Triple Impact Leadership </w:t>
              </w:r>
              <w:r w:rsidR="006D7022">
                <w:rPr>
                  <w:rFonts w:ascii="Arial Black" w:eastAsiaTheme="majorEastAsia" w:hAnsi="Arial Black" w:cstheme="majorBidi"/>
                  <w:b/>
                  <w:i/>
                  <w:sz w:val="36"/>
                  <w:szCs w:val="36"/>
                </w:rPr>
                <w:t xml:space="preserve">    </w:t>
              </w:r>
            </w:p>
          </w:tc>
        </w:sdtContent>
      </w:sdt>
      <w:sdt>
        <w:sdtPr>
          <w:rPr>
            <w:rFonts w:ascii="Arial Black" w:eastAsiaTheme="majorEastAsia" w:hAnsi="Arial Black" w:cstheme="majorBidi"/>
            <w:b/>
            <w:bCs/>
            <w:color w:val="4F81BD" w:themeColor="accent1"/>
            <w:sz w:val="36"/>
            <w:szCs w:val="36"/>
          </w:rPr>
          <w:alias w:val="Year"/>
          <w:id w:val="77761609"/>
          <w:placeholder>
            <w:docPart w:val="E2B1DC0B26994F249609A2CE6EE6724E"/>
          </w:placeholder>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Content>
          <w:tc>
            <w:tcPr>
              <w:tcW w:w="1105" w:type="dxa"/>
            </w:tcPr>
            <w:p w14:paraId="45C2BAF8" w14:textId="5E072F63" w:rsidR="001E00EF" w:rsidRPr="001E00EF" w:rsidRDefault="00955462" w:rsidP="001E00EF">
              <w:pPr>
                <w:pStyle w:val="Header"/>
                <w:rPr>
                  <w:rFonts w:ascii="Arial Black" w:eastAsiaTheme="majorEastAsia" w:hAnsi="Arial Black" w:cstheme="majorBidi"/>
                  <w:b/>
                  <w:bCs/>
                  <w:color w:val="4F81BD" w:themeColor="accent1"/>
                  <w:sz w:val="36"/>
                  <w:szCs w:val="36"/>
                </w:rPr>
              </w:pPr>
              <w:r>
                <w:rPr>
                  <w:rFonts w:ascii="Arial Black" w:eastAsiaTheme="majorEastAsia" w:hAnsi="Arial Black" w:cstheme="majorBidi"/>
                  <w:b/>
                  <w:bCs/>
                  <w:color w:val="4F81BD" w:themeColor="accent1"/>
                  <w:sz w:val="36"/>
                  <w:szCs w:val="36"/>
                </w:rPr>
                <w:t>202</w:t>
              </w:r>
              <w:r w:rsidR="003D6871">
                <w:rPr>
                  <w:rFonts w:ascii="Arial Black" w:eastAsiaTheme="majorEastAsia" w:hAnsi="Arial Black" w:cstheme="majorBidi"/>
                  <w:b/>
                  <w:bCs/>
                  <w:color w:val="4F81BD" w:themeColor="accent1"/>
                  <w:sz w:val="36"/>
                  <w:szCs w:val="36"/>
                </w:rPr>
                <w:t>2</w:t>
              </w:r>
            </w:p>
          </w:tc>
        </w:sdtContent>
      </w:sdt>
    </w:tr>
  </w:tbl>
  <w:p w14:paraId="377F8972" w14:textId="77777777" w:rsidR="001E00EF" w:rsidRPr="00183F69" w:rsidRDefault="001E00EF">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77D"/>
    <w:multiLevelType w:val="hybridMultilevel"/>
    <w:tmpl w:val="14A0AB56"/>
    <w:lvl w:ilvl="0" w:tplc="92C033D0">
      <w:start w:val="1"/>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 w15:restartNumberingAfterBreak="0">
    <w:nsid w:val="04137C5E"/>
    <w:multiLevelType w:val="hybridMultilevel"/>
    <w:tmpl w:val="0BB8F4FC"/>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 w15:restartNumberingAfterBreak="0">
    <w:nsid w:val="0D122EBA"/>
    <w:multiLevelType w:val="hybridMultilevel"/>
    <w:tmpl w:val="95C8C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331CF1"/>
    <w:multiLevelType w:val="hybridMultilevel"/>
    <w:tmpl w:val="13E4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F7CB8"/>
    <w:multiLevelType w:val="hybridMultilevel"/>
    <w:tmpl w:val="BC8CD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B3025"/>
    <w:multiLevelType w:val="hybridMultilevel"/>
    <w:tmpl w:val="4B78B3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E2740"/>
    <w:multiLevelType w:val="hybridMultilevel"/>
    <w:tmpl w:val="FC944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66C33"/>
    <w:multiLevelType w:val="hybridMultilevel"/>
    <w:tmpl w:val="68585C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960853"/>
    <w:multiLevelType w:val="hybridMultilevel"/>
    <w:tmpl w:val="0ACC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A6C0E"/>
    <w:multiLevelType w:val="hybridMultilevel"/>
    <w:tmpl w:val="6A9E9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DF309E"/>
    <w:multiLevelType w:val="hybridMultilevel"/>
    <w:tmpl w:val="D002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F2665"/>
    <w:multiLevelType w:val="hybridMultilevel"/>
    <w:tmpl w:val="68EA2F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F3F7F"/>
    <w:multiLevelType w:val="hybridMultilevel"/>
    <w:tmpl w:val="6630B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4412A"/>
    <w:multiLevelType w:val="hybridMultilevel"/>
    <w:tmpl w:val="FD54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570D9"/>
    <w:multiLevelType w:val="hybridMultilevel"/>
    <w:tmpl w:val="1CEA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11EB3"/>
    <w:multiLevelType w:val="hybridMultilevel"/>
    <w:tmpl w:val="CFEAF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B0A2A"/>
    <w:multiLevelType w:val="hybridMultilevel"/>
    <w:tmpl w:val="3FE23B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131BFE"/>
    <w:multiLevelType w:val="hybridMultilevel"/>
    <w:tmpl w:val="45A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67956"/>
    <w:multiLevelType w:val="hybridMultilevel"/>
    <w:tmpl w:val="11F66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47A44"/>
    <w:multiLevelType w:val="hybridMultilevel"/>
    <w:tmpl w:val="8556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6334E"/>
    <w:multiLevelType w:val="hybridMultilevel"/>
    <w:tmpl w:val="C76E6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40131"/>
    <w:multiLevelType w:val="hybridMultilevel"/>
    <w:tmpl w:val="DED2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A4A8C"/>
    <w:multiLevelType w:val="hybridMultilevel"/>
    <w:tmpl w:val="38CC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F34D99"/>
    <w:multiLevelType w:val="hybridMultilevel"/>
    <w:tmpl w:val="752C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275477">
    <w:abstractNumId w:val="17"/>
  </w:num>
  <w:num w:numId="2" w16cid:durableId="2060588232">
    <w:abstractNumId w:val="13"/>
  </w:num>
  <w:num w:numId="3" w16cid:durableId="123502362">
    <w:abstractNumId w:val="23"/>
  </w:num>
  <w:num w:numId="4" w16cid:durableId="1962105450">
    <w:abstractNumId w:val="21"/>
  </w:num>
  <w:num w:numId="5" w16cid:durableId="417024827">
    <w:abstractNumId w:val="2"/>
  </w:num>
  <w:num w:numId="6" w16cid:durableId="1080902969">
    <w:abstractNumId w:val="10"/>
  </w:num>
  <w:num w:numId="7" w16cid:durableId="1451626765">
    <w:abstractNumId w:val="3"/>
  </w:num>
  <w:num w:numId="8" w16cid:durableId="417868361">
    <w:abstractNumId w:val="11"/>
  </w:num>
  <w:num w:numId="9" w16cid:durableId="1145586574">
    <w:abstractNumId w:val="9"/>
  </w:num>
  <w:num w:numId="10" w16cid:durableId="1822650993">
    <w:abstractNumId w:val="22"/>
  </w:num>
  <w:num w:numId="11" w16cid:durableId="1275215017">
    <w:abstractNumId w:val="14"/>
  </w:num>
  <w:num w:numId="12" w16cid:durableId="160314363">
    <w:abstractNumId w:val="20"/>
  </w:num>
  <w:num w:numId="13" w16cid:durableId="781995414">
    <w:abstractNumId w:val="8"/>
  </w:num>
  <w:num w:numId="14" w16cid:durableId="595941170">
    <w:abstractNumId w:val="1"/>
  </w:num>
  <w:num w:numId="15" w16cid:durableId="1524325580">
    <w:abstractNumId w:val="0"/>
  </w:num>
  <w:num w:numId="16" w16cid:durableId="1433208688">
    <w:abstractNumId w:val="16"/>
  </w:num>
  <w:num w:numId="17" w16cid:durableId="1471554363">
    <w:abstractNumId w:val="19"/>
  </w:num>
  <w:num w:numId="18" w16cid:durableId="1098408778">
    <w:abstractNumId w:val="5"/>
  </w:num>
  <w:num w:numId="19" w16cid:durableId="10036691">
    <w:abstractNumId w:val="12"/>
  </w:num>
  <w:num w:numId="20" w16cid:durableId="1027146829">
    <w:abstractNumId w:val="6"/>
  </w:num>
  <w:num w:numId="21" w16cid:durableId="734015662">
    <w:abstractNumId w:val="18"/>
  </w:num>
  <w:num w:numId="22" w16cid:durableId="935136950">
    <w:abstractNumId w:val="4"/>
  </w:num>
  <w:num w:numId="23" w16cid:durableId="1772048488">
    <w:abstractNumId w:val="15"/>
  </w:num>
  <w:num w:numId="24" w16cid:durableId="197463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78"/>
    <w:rsid w:val="00007747"/>
    <w:rsid w:val="0005039E"/>
    <w:rsid w:val="000735E7"/>
    <w:rsid w:val="0007444A"/>
    <w:rsid w:val="00094AEE"/>
    <w:rsid w:val="000A1A40"/>
    <w:rsid w:val="000C7FA7"/>
    <w:rsid w:val="00141F42"/>
    <w:rsid w:val="00183F69"/>
    <w:rsid w:val="001A2A97"/>
    <w:rsid w:val="001B4ED3"/>
    <w:rsid w:val="001D6D6C"/>
    <w:rsid w:val="001E00EF"/>
    <w:rsid w:val="00205909"/>
    <w:rsid w:val="00256CEE"/>
    <w:rsid w:val="00257463"/>
    <w:rsid w:val="00267554"/>
    <w:rsid w:val="002B2218"/>
    <w:rsid w:val="002C6774"/>
    <w:rsid w:val="002D76A4"/>
    <w:rsid w:val="003020ED"/>
    <w:rsid w:val="00321C58"/>
    <w:rsid w:val="00347D91"/>
    <w:rsid w:val="00384F2B"/>
    <w:rsid w:val="003B495E"/>
    <w:rsid w:val="003D6871"/>
    <w:rsid w:val="00420C9E"/>
    <w:rsid w:val="00433FDC"/>
    <w:rsid w:val="00460D34"/>
    <w:rsid w:val="004970B0"/>
    <w:rsid w:val="004E182A"/>
    <w:rsid w:val="00553732"/>
    <w:rsid w:val="006B20B2"/>
    <w:rsid w:val="006C0C82"/>
    <w:rsid w:val="006D7022"/>
    <w:rsid w:val="00702BB3"/>
    <w:rsid w:val="00710F88"/>
    <w:rsid w:val="0072051B"/>
    <w:rsid w:val="0078356F"/>
    <w:rsid w:val="007B6872"/>
    <w:rsid w:val="008022C8"/>
    <w:rsid w:val="00865AD3"/>
    <w:rsid w:val="008A145A"/>
    <w:rsid w:val="008B6882"/>
    <w:rsid w:val="008C4B08"/>
    <w:rsid w:val="00955462"/>
    <w:rsid w:val="0095620E"/>
    <w:rsid w:val="009809E8"/>
    <w:rsid w:val="009E3F3C"/>
    <w:rsid w:val="00A07904"/>
    <w:rsid w:val="00A57707"/>
    <w:rsid w:val="00A920DD"/>
    <w:rsid w:val="00AB21A9"/>
    <w:rsid w:val="00AC680C"/>
    <w:rsid w:val="00AD6946"/>
    <w:rsid w:val="00B5706D"/>
    <w:rsid w:val="00BD451C"/>
    <w:rsid w:val="00C51952"/>
    <w:rsid w:val="00C822C3"/>
    <w:rsid w:val="00D13985"/>
    <w:rsid w:val="00D52AEA"/>
    <w:rsid w:val="00D61255"/>
    <w:rsid w:val="00D67FDE"/>
    <w:rsid w:val="00D717BE"/>
    <w:rsid w:val="00D7255B"/>
    <w:rsid w:val="00D90CB6"/>
    <w:rsid w:val="00EB0D78"/>
    <w:rsid w:val="00F406F8"/>
    <w:rsid w:val="00F41520"/>
    <w:rsid w:val="00F96E50"/>
    <w:rsid w:val="00F97E30"/>
    <w:rsid w:val="00FB1773"/>
    <w:rsid w:val="00FE2CBB"/>
    <w:rsid w:val="00FE4A03"/>
    <w:rsid w:val="00FF252C"/>
    <w:rsid w:val="00FF7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4508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3F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D78"/>
    <w:pPr>
      <w:ind w:left="720"/>
      <w:contextualSpacing/>
    </w:pPr>
  </w:style>
  <w:style w:type="paragraph" w:styleId="Header">
    <w:name w:val="header"/>
    <w:basedOn w:val="Normal"/>
    <w:link w:val="HeaderChar"/>
    <w:uiPriority w:val="99"/>
    <w:unhideWhenUsed/>
    <w:rsid w:val="001E00EF"/>
    <w:pPr>
      <w:tabs>
        <w:tab w:val="center" w:pos="4680"/>
        <w:tab w:val="right" w:pos="9360"/>
      </w:tabs>
    </w:pPr>
  </w:style>
  <w:style w:type="character" w:customStyle="1" w:styleId="HeaderChar">
    <w:name w:val="Header Char"/>
    <w:basedOn w:val="DefaultParagraphFont"/>
    <w:link w:val="Header"/>
    <w:uiPriority w:val="99"/>
    <w:rsid w:val="001E00EF"/>
  </w:style>
  <w:style w:type="paragraph" w:styleId="Footer">
    <w:name w:val="footer"/>
    <w:basedOn w:val="Normal"/>
    <w:link w:val="FooterChar"/>
    <w:uiPriority w:val="99"/>
    <w:unhideWhenUsed/>
    <w:rsid w:val="001E00EF"/>
    <w:pPr>
      <w:tabs>
        <w:tab w:val="center" w:pos="4680"/>
        <w:tab w:val="right" w:pos="9360"/>
      </w:tabs>
    </w:pPr>
  </w:style>
  <w:style w:type="character" w:customStyle="1" w:styleId="FooterChar">
    <w:name w:val="Footer Char"/>
    <w:basedOn w:val="DefaultParagraphFont"/>
    <w:link w:val="Footer"/>
    <w:uiPriority w:val="99"/>
    <w:rsid w:val="001E00EF"/>
  </w:style>
  <w:style w:type="paragraph" w:styleId="BalloonText">
    <w:name w:val="Balloon Text"/>
    <w:basedOn w:val="Normal"/>
    <w:link w:val="BalloonTextChar"/>
    <w:uiPriority w:val="99"/>
    <w:semiHidden/>
    <w:unhideWhenUsed/>
    <w:rsid w:val="001E00EF"/>
    <w:rPr>
      <w:rFonts w:ascii="Tahoma" w:hAnsi="Tahoma" w:cs="Tahoma"/>
      <w:sz w:val="16"/>
      <w:szCs w:val="16"/>
    </w:rPr>
  </w:style>
  <w:style w:type="character" w:customStyle="1" w:styleId="BalloonTextChar">
    <w:name w:val="Balloon Text Char"/>
    <w:basedOn w:val="DefaultParagraphFont"/>
    <w:link w:val="BalloonText"/>
    <w:uiPriority w:val="99"/>
    <w:semiHidden/>
    <w:rsid w:val="001E00EF"/>
    <w:rPr>
      <w:rFonts w:ascii="Tahoma" w:hAnsi="Tahoma" w:cs="Tahoma"/>
      <w:sz w:val="16"/>
      <w:szCs w:val="16"/>
    </w:rPr>
  </w:style>
  <w:style w:type="character" w:styleId="Hyperlink">
    <w:name w:val="Hyperlink"/>
    <w:basedOn w:val="DefaultParagraphFont"/>
    <w:uiPriority w:val="99"/>
    <w:unhideWhenUsed/>
    <w:rsid w:val="001E00EF"/>
    <w:rPr>
      <w:color w:val="0000FF" w:themeColor="hyperlink"/>
      <w:u w:val="single"/>
    </w:rPr>
  </w:style>
  <w:style w:type="paragraph" w:styleId="Title">
    <w:name w:val="Title"/>
    <w:basedOn w:val="Normal"/>
    <w:next w:val="AfterTitle1"/>
    <w:link w:val="TitleChar"/>
    <w:qFormat/>
    <w:rsid w:val="00A57707"/>
    <w:pPr>
      <w:spacing w:line="259" w:lineRule="auto"/>
      <w:jc w:val="center"/>
      <w:outlineLvl w:val="0"/>
    </w:pPr>
    <w:rPr>
      <w:rFonts w:ascii="Arial Black" w:eastAsia="Times" w:hAnsi="Arial Black"/>
      <w:smallCaps/>
      <w:sz w:val="44"/>
      <w:szCs w:val="20"/>
    </w:rPr>
  </w:style>
  <w:style w:type="character" w:customStyle="1" w:styleId="TitleChar">
    <w:name w:val="Title Char"/>
    <w:basedOn w:val="DefaultParagraphFont"/>
    <w:link w:val="Title"/>
    <w:rsid w:val="00A57707"/>
    <w:rPr>
      <w:rFonts w:ascii="Arial Black" w:eastAsia="Times" w:hAnsi="Arial Black" w:cs="Times New Roman"/>
      <w:smallCaps/>
      <w:sz w:val="44"/>
      <w:szCs w:val="20"/>
    </w:rPr>
  </w:style>
  <w:style w:type="paragraph" w:customStyle="1" w:styleId="Indent1">
    <w:name w:val="Indent 1"/>
    <w:basedOn w:val="Normal"/>
    <w:autoRedefine/>
    <w:rsid w:val="00A57707"/>
    <w:pPr>
      <w:spacing w:line="22" w:lineRule="atLeast"/>
      <w:ind w:left="274" w:hanging="274"/>
    </w:pPr>
    <w:rPr>
      <w:rFonts w:ascii="Arial" w:eastAsia="Times" w:hAnsi="Arial"/>
      <w:szCs w:val="20"/>
    </w:rPr>
  </w:style>
  <w:style w:type="paragraph" w:customStyle="1" w:styleId="Indent2">
    <w:name w:val="Indent 2"/>
    <w:basedOn w:val="Indent1"/>
    <w:rsid w:val="00A57707"/>
    <w:pPr>
      <w:ind w:left="540" w:hanging="280"/>
    </w:pPr>
  </w:style>
  <w:style w:type="paragraph" w:customStyle="1" w:styleId="AfterTitle1">
    <w:name w:val="After Title1"/>
    <w:basedOn w:val="Normal"/>
    <w:next w:val="AfterTitle2"/>
    <w:autoRedefine/>
    <w:rsid w:val="00A57707"/>
    <w:pPr>
      <w:tabs>
        <w:tab w:val="left" w:pos="2160"/>
        <w:tab w:val="left" w:pos="3860"/>
        <w:tab w:val="left" w:pos="4140"/>
        <w:tab w:val="left" w:pos="5120"/>
        <w:tab w:val="left" w:pos="5400"/>
      </w:tabs>
      <w:spacing w:line="259" w:lineRule="auto"/>
    </w:pPr>
    <w:rPr>
      <w:rFonts w:ascii="Palatia" w:eastAsia="Times" w:hAnsi="Palatia"/>
      <w:color w:val="000000"/>
      <w:sz w:val="14"/>
      <w:szCs w:val="20"/>
    </w:rPr>
  </w:style>
  <w:style w:type="paragraph" w:customStyle="1" w:styleId="AfterTitle2">
    <w:name w:val="After Title2"/>
    <w:basedOn w:val="Normal"/>
    <w:next w:val="Body"/>
    <w:rsid w:val="00A57707"/>
    <w:pPr>
      <w:tabs>
        <w:tab w:val="left" w:pos="2160"/>
        <w:tab w:val="left" w:pos="3860"/>
        <w:tab w:val="left" w:pos="4140"/>
        <w:tab w:val="left" w:pos="5120"/>
        <w:tab w:val="left" w:pos="5400"/>
      </w:tabs>
      <w:spacing w:line="259" w:lineRule="auto"/>
    </w:pPr>
    <w:rPr>
      <w:rFonts w:ascii="Palatia" w:eastAsia="Times" w:hAnsi="Palatia"/>
      <w:color w:val="000000"/>
      <w:sz w:val="14"/>
      <w:szCs w:val="20"/>
    </w:rPr>
  </w:style>
  <w:style w:type="paragraph" w:customStyle="1" w:styleId="ParagraphSeparator">
    <w:name w:val="Paragraph Separator"/>
    <w:basedOn w:val="Normal"/>
    <w:next w:val="Body"/>
    <w:rsid w:val="00A57707"/>
    <w:pPr>
      <w:tabs>
        <w:tab w:val="left" w:pos="2160"/>
        <w:tab w:val="left" w:pos="3860"/>
        <w:tab w:val="left" w:pos="4140"/>
        <w:tab w:val="left" w:pos="5120"/>
        <w:tab w:val="left" w:pos="5400"/>
      </w:tabs>
      <w:spacing w:line="100" w:lineRule="atLeast"/>
    </w:pPr>
    <w:rPr>
      <w:rFonts w:ascii="Arial" w:hAnsi="Arial"/>
      <w:color w:val="000000"/>
      <w:sz w:val="10"/>
      <w:szCs w:val="20"/>
    </w:rPr>
  </w:style>
  <w:style w:type="paragraph" w:customStyle="1" w:styleId="Body">
    <w:name w:val="Body"/>
    <w:basedOn w:val="Normal"/>
    <w:next w:val="ParagraphSeparator"/>
    <w:rsid w:val="00A57707"/>
    <w:pPr>
      <w:spacing w:line="259" w:lineRule="auto"/>
    </w:pPr>
    <w:rPr>
      <w:rFonts w:ascii="Arial" w:eastAsia="Times" w:hAnsi="Arial"/>
      <w:szCs w:val="20"/>
    </w:rPr>
  </w:style>
  <w:style w:type="paragraph" w:customStyle="1" w:styleId="Indent4">
    <w:name w:val="Indent 4"/>
    <w:basedOn w:val="Normal"/>
    <w:rsid w:val="00A57707"/>
    <w:pPr>
      <w:spacing w:line="22" w:lineRule="atLeast"/>
      <w:ind w:left="1311" w:hanging="274"/>
    </w:pPr>
    <w:rPr>
      <w:rFonts w:ascii="Arial" w:eastAsia="Times" w:hAnsi="Arial"/>
      <w:szCs w:val="20"/>
    </w:rPr>
  </w:style>
  <w:style w:type="paragraph" w:styleId="NormalWeb">
    <w:name w:val="Normal (Web)"/>
    <w:basedOn w:val="Normal"/>
    <w:uiPriority w:val="99"/>
    <w:semiHidden/>
    <w:unhideWhenUsed/>
    <w:rsid w:val="00AB21A9"/>
    <w:pPr>
      <w:spacing w:before="100" w:beforeAutospacing="1" w:after="100" w:afterAutospacing="1"/>
    </w:pPr>
    <w:rPr>
      <w:rFonts w:eastAsiaTheme="minorEastAsia"/>
    </w:rPr>
  </w:style>
  <w:style w:type="paragraph" w:styleId="DocumentMap">
    <w:name w:val="Document Map"/>
    <w:basedOn w:val="Normal"/>
    <w:link w:val="DocumentMapChar"/>
    <w:uiPriority w:val="99"/>
    <w:semiHidden/>
    <w:unhideWhenUsed/>
    <w:rsid w:val="00F41520"/>
  </w:style>
  <w:style w:type="character" w:customStyle="1" w:styleId="DocumentMapChar">
    <w:name w:val="Document Map Char"/>
    <w:basedOn w:val="DefaultParagraphFont"/>
    <w:link w:val="DocumentMap"/>
    <w:uiPriority w:val="99"/>
    <w:semiHidden/>
    <w:rsid w:val="00F4152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2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9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12875B09A41FD8CDA378C15E7140B"/>
        <w:category>
          <w:name w:val="General"/>
          <w:gallery w:val="placeholder"/>
        </w:category>
        <w:types>
          <w:type w:val="bbPlcHdr"/>
        </w:types>
        <w:behaviors>
          <w:behavior w:val="content"/>
        </w:behaviors>
        <w:guid w:val="{B175B749-28AB-4B34-B4E6-88DA8F138D3D}"/>
      </w:docPartPr>
      <w:docPartBody>
        <w:p w:rsidR="00027DF9" w:rsidRDefault="007D5EAD" w:rsidP="007D5EAD">
          <w:pPr>
            <w:pStyle w:val="15712875B09A41FD8CDA378C15E7140B"/>
          </w:pPr>
          <w:r>
            <w:rPr>
              <w:rFonts w:asciiTheme="majorHAnsi" w:eastAsiaTheme="majorEastAsia" w:hAnsiTheme="majorHAnsi" w:cstheme="majorBidi"/>
              <w:sz w:val="36"/>
              <w:szCs w:val="36"/>
            </w:rPr>
            <w:t>[Type the document title]</w:t>
          </w:r>
        </w:p>
      </w:docPartBody>
    </w:docPart>
    <w:docPart>
      <w:docPartPr>
        <w:name w:val="E2B1DC0B26994F249609A2CE6EE6724E"/>
        <w:category>
          <w:name w:val="General"/>
          <w:gallery w:val="placeholder"/>
        </w:category>
        <w:types>
          <w:type w:val="bbPlcHdr"/>
        </w:types>
        <w:behaviors>
          <w:behavior w:val="content"/>
        </w:behaviors>
        <w:guid w:val="{A5FCB794-4720-46E1-B61A-17107C8D30A7}"/>
      </w:docPartPr>
      <w:docPartBody>
        <w:p w:rsidR="00027DF9" w:rsidRDefault="007D5EAD" w:rsidP="007D5EAD">
          <w:pPr>
            <w:pStyle w:val="E2B1DC0B26994F249609A2CE6EE6724E"/>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a">
    <w:altName w:val="Cambria"/>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5EAD"/>
    <w:rsid w:val="00027DF9"/>
    <w:rsid w:val="000B6DE5"/>
    <w:rsid w:val="000C27B2"/>
    <w:rsid w:val="00113EB3"/>
    <w:rsid w:val="002B4853"/>
    <w:rsid w:val="004E7503"/>
    <w:rsid w:val="004E7C45"/>
    <w:rsid w:val="006B4E13"/>
    <w:rsid w:val="00782DFC"/>
    <w:rsid w:val="007D5EAD"/>
    <w:rsid w:val="00844287"/>
    <w:rsid w:val="00B960C0"/>
    <w:rsid w:val="00DF61E0"/>
    <w:rsid w:val="00EB5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7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712875B09A41FD8CDA378C15E7140B">
    <w:name w:val="15712875B09A41FD8CDA378C15E7140B"/>
    <w:rsid w:val="007D5EAD"/>
  </w:style>
  <w:style w:type="paragraph" w:customStyle="1" w:styleId="E2B1DC0B26994F249609A2CE6EE6724E">
    <w:name w:val="E2B1DC0B26994F249609A2CE6EE6724E"/>
    <w:rsid w:val="007D5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6665FD10E6C74AAC5239F30B26F145" ma:contentTypeVersion="15" ma:contentTypeDescription="Create a new document." ma:contentTypeScope="" ma:versionID="cc14d0973f921aa5e9f4d4028867c68e">
  <xsd:schema xmlns:xsd="http://www.w3.org/2001/XMLSchema" xmlns:xs="http://www.w3.org/2001/XMLSchema" xmlns:p="http://schemas.microsoft.com/office/2006/metadata/properties" xmlns:ns2="d631ffd7-4b03-496e-b4fe-ca66fe5d27dc" xmlns:ns3="78dd9db3-f4e6-4da9-9cce-f8d90c483ccd" targetNamespace="http://schemas.microsoft.com/office/2006/metadata/properties" ma:root="true" ma:fieldsID="12d4c3717f84b5f5eceef9e1687a9197" ns2:_="" ns3:_="">
    <xsd:import namespace="d631ffd7-4b03-496e-b4fe-ca66fe5d27dc"/>
    <xsd:import namespace="78dd9db3-f4e6-4da9-9cce-f8d90c483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1ffd7-4b03-496e-b4fe-ca66fe5d2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d9db3-f4e6-4da9-9cce-f8d90c483c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12dab55-54f0-4737-9608-c175c1458a9a}" ma:internalName="TaxCatchAll" ma:showField="CatchAllData" ma:web="78dd9db3-f4e6-4da9-9cce-f8d90c483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dd9db3-f4e6-4da9-9cce-f8d90c483ccd" xsi:nil="true"/>
    <lcf76f155ced4ddcb4097134ff3c332f xmlns="d631ffd7-4b03-496e-b4fe-ca66fe5d27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6FFC8A-5247-415D-8692-98047E044364}"/>
</file>

<file path=customXml/itemProps3.xml><?xml version="1.0" encoding="utf-8"?>
<ds:datastoreItem xmlns:ds="http://schemas.openxmlformats.org/officeDocument/2006/customXml" ds:itemID="{346118D1-517F-42B6-8081-62757B475F5A}"/>
</file>

<file path=customXml/itemProps4.xml><?xml version="1.0" encoding="utf-8"?>
<ds:datastoreItem xmlns:ds="http://schemas.openxmlformats.org/officeDocument/2006/customXml" ds:itemID="{4ED641A3-55AB-4D14-A03E-3536D1DF5E97}"/>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Triple Impact Leadership     </vt:lpstr>
    </vt:vector>
  </TitlesOfParts>
  <Company>Sony Electronics, Inc.</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Triple Impact Leadership     </dc:title>
  <dc:creator>Gwen</dc:creator>
  <cp:lastModifiedBy>Wendy Fraser</cp:lastModifiedBy>
  <cp:revision>3</cp:revision>
  <cp:lastPrinted>2017-08-20T17:11:00Z</cp:lastPrinted>
  <dcterms:created xsi:type="dcterms:W3CDTF">2022-09-07T03:25:00Z</dcterms:created>
  <dcterms:modified xsi:type="dcterms:W3CDTF">2022-09-07T03:25:00Z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0x010100486665FD10E6C74AAC5239F30B26F145</vt:lpwstr>
  </property>
</Properties>
</file>